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F18B6" w14:textId="77777777" w:rsidR="001441CB" w:rsidRPr="001441CB" w:rsidRDefault="001441CB" w:rsidP="001441CB">
      <w:pPr>
        <w:shd w:val="clear" w:color="auto" w:fill="FDFDFD"/>
        <w:jc w:val="both"/>
        <w:outlineLvl w:val="3"/>
        <w:rPr>
          <w:rFonts w:ascii="Roboto" w:hAnsi="Roboto"/>
          <w:color w:val="000000"/>
          <w:spacing w:val="15"/>
          <w:sz w:val="54"/>
          <w:szCs w:val="54"/>
          <w:lang w:val="bs-Latn-BA" w:eastAsia="bs-Latn-BA"/>
        </w:rPr>
      </w:pPr>
      <w:r w:rsidRPr="001441CB">
        <w:rPr>
          <w:rFonts w:ascii="Roboto" w:hAnsi="Roboto"/>
          <w:color w:val="000000"/>
          <w:spacing w:val="15"/>
          <w:sz w:val="54"/>
          <w:szCs w:val="54"/>
          <w:lang w:val="bs-Latn-BA" w:eastAsia="bs-Latn-BA"/>
        </w:rPr>
        <w:t>Uslovi korištenja</w:t>
      </w:r>
    </w:p>
    <w:p w14:paraId="29E3E106" w14:textId="77777777" w:rsidR="001441CB" w:rsidRPr="001441CB" w:rsidRDefault="001441CB" w:rsidP="001441CB">
      <w:pPr>
        <w:shd w:val="clear" w:color="auto" w:fill="FDFDFD"/>
        <w:spacing w:line="378" w:lineRule="atLeast"/>
        <w:jc w:val="both"/>
        <w:rPr>
          <w:rFonts w:ascii="Roboto" w:hAnsi="Roboto"/>
          <w:color w:val="171717"/>
          <w:sz w:val="22"/>
          <w:szCs w:val="22"/>
          <w:lang w:val="bs-Latn-BA" w:eastAsia="bs-Latn-BA"/>
        </w:rPr>
      </w:pPr>
      <w:r w:rsidRPr="001441CB">
        <w:rPr>
          <w:rFonts w:ascii="Roboto" w:hAnsi="Roboto"/>
          <w:color w:val="171717"/>
          <w:sz w:val="22"/>
          <w:szCs w:val="22"/>
          <w:lang w:val="bs-Latn-BA" w:eastAsia="bs-Latn-BA"/>
        </w:rPr>
        <w:t>Vi će te trebati otvoriti račun kako bi koristili pojedine usluge na ovoj internet stranici. Vaš račun vam dozvoljava da se prijavite na usluge ili na pozive koji se na ovoj stranici objavljuju.</w:t>
      </w:r>
    </w:p>
    <w:p w14:paraId="263C7407" w14:textId="77777777" w:rsidR="001441CB" w:rsidRPr="001441CB" w:rsidRDefault="001441CB" w:rsidP="001441CB">
      <w:pPr>
        <w:shd w:val="clear" w:color="auto" w:fill="FDFDFD"/>
        <w:jc w:val="both"/>
        <w:outlineLvl w:val="2"/>
        <w:rPr>
          <w:rFonts w:ascii="Roboto" w:hAnsi="Roboto"/>
          <w:color w:val="171717"/>
          <w:spacing w:val="15"/>
          <w:sz w:val="38"/>
          <w:szCs w:val="38"/>
          <w:lang w:val="bs-Latn-BA" w:eastAsia="bs-Latn-BA"/>
        </w:rPr>
      </w:pPr>
      <w:r w:rsidRPr="001441CB">
        <w:rPr>
          <w:rFonts w:ascii="Roboto" w:hAnsi="Roboto"/>
          <w:color w:val="171717"/>
          <w:spacing w:val="15"/>
          <w:sz w:val="38"/>
          <w:szCs w:val="38"/>
          <w:lang w:val="bs-Latn-BA" w:eastAsia="bs-Latn-BA"/>
        </w:rPr>
        <w:t>Administracija računa</w:t>
      </w:r>
    </w:p>
    <w:p w14:paraId="783C0A01" w14:textId="77777777" w:rsidR="001441CB" w:rsidRPr="001441CB" w:rsidRDefault="001441CB" w:rsidP="001441CB">
      <w:pPr>
        <w:shd w:val="clear" w:color="auto" w:fill="FDFDFD"/>
        <w:spacing w:line="378" w:lineRule="atLeast"/>
        <w:jc w:val="both"/>
        <w:rPr>
          <w:rFonts w:ascii="Roboto" w:hAnsi="Roboto"/>
          <w:color w:val="171717"/>
          <w:sz w:val="22"/>
          <w:szCs w:val="22"/>
          <w:lang w:val="bs-Latn-BA" w:eastAsia="bs-Latn-BA"/>
        </w:rPr>
      </w:pPr>
      <w:r w:rsidRPr="001441CB">
        <w:rPr>
          <w:rFonts w:ascii="Roboto" w:hAnsi="Roboto"/>
          <w:color w:val="171717"/>
          <w:sz w:val="22"/>
          <w:szCs w:val="22"/>
          <w:lang w:val="bs-Latn-BA" w:eastAsia="bs-Latn-BA"/>
        </w:rPr>
        <w:t>Vi možete otvoriti račun putem online registracije. Pritom vi se slažete da ne koristite bilo koje lažne, netačne informacije. Kako bi zaštitili vaš račun, čuvajte detalje o vašem računu kao i lozinku na sigurnom mjestu i za to ste vi odgovorni. Također vi možete ugasiti svoj račun u bilo koje doba.</w:t>
      </w:r>
    </w:p>
    <w:p w14:paraId="3258C3EC" w14:textId="77777777" w:rsidR="001441CB" w:rsidRPr="001441CB" w:rsidRDefault="001441CB" w:rsidP="001441CB">
      <w:pPr>
        <w:shd w:val="clear" w:color="auto" w:fill="FDFDFD"/>
        <w:jc w:val="both"/>
        <w:outlineLvl w:val="2"/>
        <w:rPr>
          <w:rFonts w:ascii="Roboto" w:hAnsi="Roboto"/>
          <w:color w:val="171717"/>
          <w:spacing w:val="15"/>
          <w:sz w:val="38"/>
          <w:szCs w:val="38"/>
          <w:lang w:val="bs-Latn-BA" w:eastAsia="bs-Latn-BA"/>
        </w:rPr>
      </w:pPr>
      <w:r w:rsidRPr="001441CB">
        <w:rPr>
          <w:rFonts w:ascii="Roboto" w:hAnsi="Roboto"/>
          <w:color w:val="171717"/>
          <w:spacing w:val="15"/>
          <w:sz w:val="38"/>
          <w:szCs w:val="38"/>
          <w:lang w:val="bs-Latn-BA" w:eastAsia="bs-Latn-BA"/>
        </w:rPr>
        <w:t>Korištenje informacija sa internet stranice</w:t>
      </w:r>
    </w:p>
    <w:p w14:paraId="1260FC72" w14:textId="77777777" w:rsidR="001441CB" w:rsidRPr="001441CB" w:rsidRDefault="001441CB" w:rsidP="001441CB">
      <w:pPr>
        <w:shd w:val="clear" w:color="auto" w:fill="FDFDFD"/>
        <w:spacing w:line="378" w:lineRule="atLeast"/>
        <w:jc w:val="both"/>
        <w:rPr>
          <w:rFonts w:ascii="Roboto" w:hAnsi="Roboto"/>
          <w:color w:val="171717"/>
          <w:sz w:val="22"/>
          <w:szCs w:val="22"/>
          <w:lang w:val="bs-Latn-BA" w:eastAsia="bs-Latn-BA"/>
        </w:rPr>
      </w:pPr>
      <w:r w:rsidRPr="001441CB">
        <w:rPr>
          <w:rFonts w:ascii="Roboto" w:hAnsi="Roboto"/>
          <w:color w:val="171717"/>
          <w:sz w:val="22"/>
          <w:szCs w:val="22"/>
          <w:lang w:val="bs-Latn-BA" w:eastAsia="bs-Latn-BA"/>
        </w:rPr>
        <w:t>Korištenje informacija sa ove internet stranice je dozvoljeno u lične i informativne svrhe. Za korištenje informacija za potrebe izdavanja drugih publikacija treće strane potrebno je navesti tačan izvor informacija. Za korištenje informacija u poslovne svrhe potrebna je pismena saglasnost.</w:t>
      </w:r>
    </w:p>
    <w:p w14:paraId="5F66E2DE" w14:textId="77777777" w:rsidR="00BF1E30" w:rsidRDefault="00BF1E30" w:rsidP="001441CB">
      <w:pPr>
        <w:jc w:val="both"/>
      </w:pPr>
    </w:p>
    <w:sectPr w:rsidR="00BF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CB"/>
    <w:rsid w:val="001441CB"/>
    <w:rsid w:val="00BB144D"/>
    <w:rsid w:val="00B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F9D4"/>
  <w15:chartTrackingRefBased/>
  <w15:docId w15:val="{6971568A-E5F8-46AE-8B44-A97301DE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4D"/>
    <w:rPr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1441CB"/>
    <w:pPr>
      <w:spacing w:before="100" w:beforeAutospacing="1" w:after="100" w:afterAutospacing="1"/>
      <w:outlineLvl w:val="2"/>
    </w:pPr>
    <w:rPr>
      <w:b/>
      <w:bCs/>
      <w:sz w:val="27"/>
      <w:szCs w:val="27"/>
      <w:lang w:val="bs-Latn-BA" w:eastAsia="bs-Latn-BA"/>
    </w:rPr>
  </w:style>
  <w:style w:type="paragraph" w:styleId="Heading4">
    <w:name w:val="heading 4"/>
    <w:basedOn w:val="Normal"/>
    <w:link w:val="Heading4Char"/>
    <w:uiPriority w:val="9"/>
    <w:qFormat/>
    <w:rsid w:val="001441CB"/>
    <w:pPr>
      <w:spacing w:before="100" w:beforeAutospacing="1" w:after="100" w:afterAutospacing="1"/>
      <w:outlineLvl w:val="3"/>
    </w:pPr>
    <w:rPr>
      <w:b/>
      <w:bCs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B144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B144D"/>
    <w:rPr>
      <w:rFonts w:ascii="Calibri Light" w:hAnsi="Calibri Light"/>
      <w:b/>
      <w:bCs/>
      <w:kern w:val="28"/>
      <w:sz w:val="32"/>
      <w:szCs w:val="32"/>
      <w:lang w:val="en-US"/>
    </w:rPr>
  </w:style>
  <w:style w:type="character" w:styleId="Emphasis">
    <w:name w:val="Emphasis"/>
    <w:qFormat/>
    <w:rsid w:val="00BB144D"/>
    <w:rPr>
      <w:i/>
      <w:iCs/>
    </w:rPr>
  </w:style>
  <w:style w:type="paragraph" w:styleId="NoSpacing">
    <w:name w:val="No Spacing"/>
    <w:link w:val="NoSpacingChar"/>
    <w:uiPriority w:val="1"/>
    <w:qFormat/>
    <w:rsid w:val="00BB144D"/>
    <w:rPr>
      <w:rFonts w:ascii="Calibri" w:eastAsia="Calibri" w:hAnsi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BB144D"/>
    <w:rPr>
      <w:rFonts w:ascii="Calibri" w:eastAsia="Calibri" w:hAnsi="Calibri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41CB"/>
    <w:rPr>
      <w:b/>
      <w:bCs/>
      <w:sz w:val="27"/>
      <w:szCs w:val="27"/>
      <w:lang w:eastAsia="bs-Latn-BA"/>
    </w:rPr>
  </w:style>
  <w:style w:type="character" w:customStyle="1" w:styleId="Heading4Char">
    <w:name w:val="Heading 4 Char"/>
    <w:basedOn w:val="DefaultParagraphFont"/>
    <w:link w:val="Heading4"/>
    <w:uiPriority w:val="9"/>
    <w:rsid w:val="001441CB"/>
    <w:rPr>
      <w:b/>
      <w:bCs/>
      <w:sz w:val="24"/>
      <w:szCs w:val="24"/>
      <w:lang w:eastAsia="bs-Latn-BA"/>
    </w:rPr>
  </w:style>
  <w:style w:type="paragraph" w:customStyle="1" w:styleId="pg-2">
    <w:name w:val="pg-2"/>
    <w:basedOn w:val="Normal"/>
    <w:rsid w:val="001441CB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9137">
          <w:marLeft w:val="0"/>
          <w:marRight w:val="75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0" w:color="C3BFBF"/>
            <w:right w:val="none" w:sz="0" w:space="0" w:color="auto"/>
          </w:divBdr>
        </w:div>
        <w:div w:id="20686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2026-07-24T11:22:00Z</dcterms:created>
  <dcterms:modified xsi:type="dcterms:W3CDTF">2026-07-24T11:22:00Z</dcterms:modified>
</cp:coreProperties>
</file>